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24" w:rsidRPr="009357A2" w:rsidRDefault="00886B3D" w:rsidP="00886B3D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>G 32 Riflessioni 6</w:t>
      </w:r>
    </w:p>
    <w:p w:rsidR="00886B3D" w:rsidRPr="009357A2" w:rsidRDefault="00886B3D" w:rsidP="00886B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886B3D" w:rsidRPr="009357A2" w:rsidRDefault="00886B3D" w:rsidP="00886B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886B3D" w:rsidRPr="009357A2" w:rsidRDefault="00886B3D" w:rsidP="00886B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886B3D" w:rsidRPr="009357A2" w:rsidRDefault="00886B3D" w:rsidP="00886B3D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886B3D" w:rsidRDefault="00886B3D" w:rsidP="00886B3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9357A2">
        <w:rPr>
          <w:rFonts w:ascii="Times New Roman" w:hAnsi="Times New Roman" w:cs="Times New Roman"/>
          <w:b/>
        </w:rPr>
        <w:t xml:space="preserve">Meditiamo il mistero pasquale </w:t>
      </w:r>
      <w:r w:rsidRPr="009357A2">
        <w:rPr>
          <w:rFonts w:ascii="Times New Roman" w:hAnsi="Times New Roman" w:cs="Times New Roman"/>
          <w:sz w:val="16"/>
          <w:szCs w:val="16"/>
        </w:rPr>
        <w:t>Iolanda Lo Monte</w:t>
      </w:r>
    </w:p>
    <w:p w:rsidR="009357A2" w:rsidRPr="009357A2" w:rsidRDefault="009357A2" w:rsidP="00886B3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86B3D" w:rsidRPr="009357A2" w:rsidRDefault="00886B3D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Meditiamo il mistero pasquale vissuto da Gesù Figlio di Dio, il Cristo. Lo Spirito Santo ci assista e ci illumini e ci sveli le verità divine manifestate da Gesù nella sua passione, crocifissione, morte e risurrezione.</w:t>
      </w:r>
    </w:p>
    <w:p w:rsidR="00886B3D" w:rsidRPr="009357A2" w:rsidRDefault="00886B3D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La Pasqua è la festa delle feste, è la luce sfolgorante della risurrezione, è la vittoria di Dio sul male depositato da Satana nel cuore dell’uomo. Se l’uomo entra in se stesso trova una realtà molto triste: nel suo intimo si trova diviso tra il bene e il male; l’uomo si sente legato, come incapace di saziare la sua profonda insoddisfazione int</w:t>
      </w:r>
      <w:r w:rsidR="0090104E" w:rsidRPr="009357A2">
        <w:rPr>
          <w:rFonts w:ascii="Times New Roman" w:hAnsi="Times New Roman" w:cs="Times New Roman"/>
        </w:rPr>
        <w:t>e</w:t>
      </w:r>
      <w:r w:rsidRPr="009357A2">
        <w:rPr>
          <w:rFonts w:ascii="Times New Roman" w:hAnsi="Times New Roman" w:cs="Times New Roman"/>
        </w:rPr>
        <w:t>riore</w:t>
      </w:r>
      <w:r w:rsidR="00CF4699">
        <w:rPr>
          <w:rFonts w:ascii="Times New Roman" w:hAnsi="Times New Roman" w:cs="Times New Roman"/>
        </w:rPr>
        <w:t>,</w:t>
      </w:r>
      <w:r w:rsidRPr="009357A2">
        <w:rPr>
          <w:rFonts w:ascii="Times New Roman" w:hAnsi="Times New Roman" w:cs="Times New Roman"/>
        </w:rPr>
        <w:t xml:space="preserve"> che anela al bene ma è frenata dal male</w:t>
      </w:r>
      <w:r w:rsidR="0090104E" w:rsidRPr="009357A2">
        <w:rPr>
          <w:rFonts w:ascii="Times New Roman" w:hAnsi="Times New Roman" w:cs="Times New Roman"/>
        </w:rPr>
        <w:t xml:space="preserve"> e si interroga sul perché del male, della sofferenza, del dolore, della morte. Spesso si rassegna, si accontenta di un vivere deludente.</w:t>
      </w:r>
    </w:p>
    <w:p w:rsidR="0090104E" w:rsidRPr="009357A2" w:rsidRDefault="0090104E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Ma il mistero pasquale di Gesù Cristo dà  la risposta sicura, luminosa, esauriente ai problemi insoluti dell’uomo e soprattutto risponde alla sua esigenza profonda di amare ed essere amato.</w:t>
      </w:r>
    </w:p>
    <w:p w:rsidR="0090104E" w:rsidRPr="009357A2" w:rsidRDefault="0090104E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A impedire l’amore</w:t>
      </w:r>
      <w:r w:rsidR="00CF4699">
        <w:rPr>
          <w:rFonts w:ascii="Times New Roman" w:hAnsi="Times New Roman" w:cs="Times New Roman"/>
        </w:rPr>
        <w:t>,</w:t>
      </w:r>
      <w:r w:rsidRPr="009357A2">
        <w:rPr>
          <w:rFonts w:ascii="Times New Roman" w:hAnsi="Times New Roman" w:cs="Times New Roman"/>
        </w:rPr>
        <w:t xml:space="preserve"> è il peccato che l’uomo ha in se stesso. Gesù libera l’uomo dal peccato e lo rende capace di amare come ama Lui, gratuitamente. Risorgendo Gesù conferma che anche la morte è stata vinta, conferma la fedeltà di Dio che non ha lasciato Gesù nella morte ma l’ha risuscitato dai morti e lo ha reso vincitore: morendo ha ridonato la vita.</w:t>
      </w:r>
    </w:p>
    <w:p w:rsidR="0090104E" w:rsidRPr="009357A2" w:rsidRDefault="0090104E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Siamo chiamati a vivere una vita nuova di fede nello Spirito. Questa novità di vita non è una nostra fantasia ma una realtà donataci da Gesù.</w:t>
      </w:r>
    </w:p>
    <w:p w:rsidR="0090104E" w:rsidRPr="009357A2" w:rsidRDefault="0090104E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Chi accoglie lo Spirito di Gesù, risorge e vive la figliolanza di Dio Padre.</w:t>
      </w:r>
    </w:p>
    <w:p w:rsidR="00CF4699" w:rsidRDefault="0090104E" w:rsidP="00886B3D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Gesù è il perfezionatore della fede, perché in Lui diventa realtà ciò che noi crediamo e speriamo</w:t>
      </w:r>
      <w:r w:rsidR="00A03CF8" w:rsidRPr="009357A2">
        <w:rPr>
          <w:rFonts w:ascii="Times New Roman" w:hAnsi="Times New Roman" w:cs="Times New Roman"/>
        </w:rPr>
        <w:t xml:space="preserve">. Egli ha guidato il pellegrinaggio di ritorno del popolo verso Dio e ha ricevuto la gloria come capo e guida, esempio perfetto di obbedienza a Dio. </w:t>
      </w:r>
    </w:p>
    <w:p w:rsidR="0090104E" w:rsidRPr="009357A2" w:rsidRDefault="00A03CF8" w:rsidP="00CF4699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>Insieme con Lui stanno i martiri e i santi di tutti i tempi, i quali hanno dimostrato di fronte al mondo, con la loro vita e la loro morte, la solidità della realtà sacra in cui credevano, testimoni per noi che siamo ancora in gara. “Siamo offerti, dicono, a spettacolo al mondo, agli angeli e agli uomini, come autentici campioni già premiati dalla vittoria”, e c’incoraggiano con il loro esempio</w:t>
      </w:r>
      <w:r w:rsidR="00CF4699">
        <w:rPr>
          <w:rFonts w:ascii="Times New Roman" w:hAnsi="Times New Roman" w:cs="Times New Roman"/>
        </w:rPr>
        <w:t>,</w:t>
      </w:r>
      <w:r w:rsidRPr="009357A2">
        <w:rPr>
          <w:rFonts w:ascii="Times New Roman" w:hAnsi="Times New Roman" w:cs="Times New Roman"/>
        </w:rPr>
        <w:t xml:space="preserve"> sono nostri intercessori presso Dio. In comunione con noi, ancora pellegrini, fanno parte della grande assemblea dei salvati, che annunciano le meraviglie di Dio.</w:t>
      </w:r>
    </w:p>
    <w:p w:rsidR="00A03CF8" w:rsidRPr="00CF4699" w:rsidRDefault="00A03CF8" w:rsidP="00886B3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A03CF8" w:rsidRDefault="00A03CF8" w:rsidP="00A03CF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9357A2">
        <w:rPr>
          <w:rFonts w:ascii="Times New Roman" w:hAnsi="Times New Roman" w:cs="Times New Roman"/>
          <w:b/>
        </w:rPr>
        <w:t xml:space="preserve">Dio ci prepara anche alla morte </w:t>
      </w:r>
      <w:r w:rsidRPr="009357A2">
        <w:rPr>
          <w:rFonts w:ascii="Times New Roman" w:hAnsi="Times New Roman" w:cs="Times New Roman"/>
          <w:sz w:val="16"/>
          <w:szCs w:val="16"/>
        </w:rPr>
        <w:t>Iolanda Lo Monte</w:t>
      </w:r>
    </w:p>
    <w:p w:rsidR="009357A2" w:rsidRPr="00CF4699" w:rsidRDefault="009357A2" w:rsidP="00A03CF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A03CF8" w:rsidRPr="009357A2" w:rsidRDefault="00A03CF8" w:rsidP="00A03CF8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Quando si dice che Dio è il Signore della vita e della morte, si mette in evidenza un aspetto essenziale della condizione umana: noi siamo veramente nelle mani di Dio in ogni istante della nostra esistenza. Non possiamo progettare il futuro come se fossimo noi i padroni</w:t>
      </w:r>
      <w:r w:rsidR="00643107" w:rsidRPr="009357A2">
        <w:rPr>
          <w:rFonts w:ascii="Times New Roman" w:hAnsi="Times New Roman" w:cs="Times New Roman"/>
        </w:rPr>
        <w:t>. Dobbiamo avere la saggezza dei grandi santi che, parlando dei progetti per l’avvenire dicevano: “A Dio piacendo”, riconoscendo che la vita dobbiamo progettarla come un disegno di Dio, come un adempimento della Sua volontà. Anche se hai vent’anni e ti senti la vita tra le mani, non sei tu padrone del tuo tempo, bensì il tempo è dono di Dio che te lo dà per realizzare il suo progetto su di Te.</w:t>
      </w:r>
    </w:p>
    <w:p w:rsidR="00643107" w:rsidRPr="009357A2" w:rsidRDefault="00643107" w:rsidP="00A03CF8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Adesso si va spesso dal medico, ben venga controllare la salute, ma guai se dovessimo vivere le varie tappe della vita con angoscia e apprensione, chiedendoci, tra scaramanzia e fatalismo: “Sarà tutto a posto?” Dobbiamo invece vivere con spirito cristiano e ricordare che una malattia mortale non avviene per caso ma è governata da Dio; un incidente di macchina non avviene per caso</w:t>
      </w:r>
      <w:r w:rsidR="009357A2" w:rsidRPr="009357A2">
        <w:rPr>
          <w:rFonts w:ascii="Times New Roman" w:hAnsi="Times New Roman" w:cs="Times New Roman"/>
        </w:rPr>
        <w:t xml:space="preserve"> </w:t>
      </w:r>
      <w:r w:rsidRPr="009357A2">
        <w:rPr>
          <w:rFonts w:ascii="Times New Roman" w:hAnsi="Times New Roman" w:cs="Times New Roman"/>
        </w:rPr>
        <w:t>… La morte è una chiamata di Dio. Questo è un concetto cristiano fondamentale. Non c’è nessuna morte che avvenga senza che Dio</w:t>
      </w:r>
      <w:r w:rsidR="00CF4699">
        <w:rPr>
          <w:rFonts w:ascii="Times New Roman" w:hAnsi="Times New Roman" w:cs="Times New Roman"/>
        </w:rPr>
        <w:t xml:space="preserve"> </w:t>
      </w:r>
      <w:r w:rsidRPr="009357A2">
        <w:rPr>
          <w:rFonts w:ascii="Times New Roman" w:hAnsi="Times New Roman" w:cs="Times New Roman"/>
        </w:rPr>
        <w:t>lo sappia e prepari la persona a viverla nel modo migliore.</w:t>
      </w:r>
    </w:p>
    <w:p w:rsidR="00643107" w:rsidRPr="00CF4699" w:rsidRDefault="00643107" w:rsidP="00A03CF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43107" w:rsidRDefault="009357A2" w:rsidP="0064310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9357A2">
        <w:rPr>
          <w:rFonts w:ascii="Times New Roman" w:hAnsi="Times New Roman" w:cs="Times New Roman"/>
          <w:b/>
        </w:rPr>
        <w:t>Amare</w:t>
      </w:r>
      <w:r w:rsidR="00643107" w:rsidRPr="009357A2">
        <w:rPr>
          <w:rFonts w:ascii="Times New Roman" w:hAnsi="Times New Roman" w:cs="Times New Roman"/>
          <w:b/>
        </w:rPr>
        <w:t xml:space="preserve"> </w:t>
      </w:r>
      <w:r w:rsidR="00643107" w:rsidRPr="009357A2">
        <w:rPr>
          <w:rFonts w:ascii="Times New Roman" w:hAnsi="Times New Roman" w:cs="Times New Roman"/>
          <w:sz w:val="16"/>
          <w:szCs w:val="16"/>
        </w:rPr>
        <w:t>Iolanda Lo Monte</w:t>
      </w:r>
    </w:p>
    <w:p w:rsidR="009357A2" w:rsidRPr="00CF4699" w:rsidRDefault="009357A2" w:rsidP="0064310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43107" w:rsidRPr="009357A2" w:rsidRDefault="009357A2" w:rsidP="00A03CF8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7A2">
        <w:rPr>
          <w:rFonts w:ascii="Times New Roman" w:hAnsi="Times New Roman" w:cs="Times New Roman"/>
        </w:rPr>
        <w:tab/>
        <w:t>Amare, bisogno radicale, cercato nel mondo e nelle persone ma che ogni giorno va costruito a dispetto della provvisorietà e della banalità di cui ogni cosa è rivestita. Occorre che il nostro cuore sia purificato nella lotta tra il bene e il male, tra lo spirito e la carne. Amare è custodire nel cuore l’estasi per servire meglio il fratello</w:t>
      </w:r>
      <w:r w:rsidR="00A61203">
        <w:rPr>
          <w:rFonts w:ascii="Times New Roman" w:hAnsi="Times New Roman" w:cs="Times New Roman"/>
        </w:rPr>
        <w:t>;</w:t>
      </w:r>
      <w:r w:rsidRPr="009357A2">
        <w:rPr>
          <w:rFonts w:ascii="Times New Roman" w:hAnsi="Times New Roman" w:cs="Times New Roman"/>
        </w:rPr>
        <w:t xml:space="preserve"> amare è l’umiltà e la gioia di scegliere secondo Dio, ricercato Amore alle radici della nostra storia, collocato in un inquieto conoscere della sapienza ispirata, culla feconda di ogni umana attesa.</w:t>
      </w:r>
    </w:p>
    <w:p w:rsidR="00A03CF8" w:rsidRDefault="009357A2" w:rsidP="009357A2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PENSIERI </w:t>
      </w:r>
      <w:proofErr w:type="spellStart"/>
      <w:r>
        <w:rPr>
          <w:rFonts w:ascii="Times New Roman" w:hAnsi="Times New Roman" w:cs="Times New Roman"/>
          <w:b/>
        </w:rPr>
        <w:t>DI</w:t>
      </w:r>
      <w:proofErr w:type="spellEnd"/>
      <w:r>
        <w:rPr>
          <w:rFonts w:ascii="Times New Roman" w:hAnsi="Times New Roman" w:cs="Times New Roman"/>
          <w:b/>
        </w:rPr>
        <w:t xml:space="preserve"> LUCIANA CANEPA</w:t>
      </w:r>
    </w:p>
    <w:p w:rsidR="00E96D67" w:rsidRDefault="00E96D67" w:rsidP="009357A2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E96D67" w:rsidRDefault="00E96D67" w:rsidP="00E96D67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Amare il prossimo</w:t>
      </w:r>
    </w:p>
    <w:p w:rsidR="00E96D67" w:rsidRDefault="00E96D67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Stavo per stendere la biancheria</w:t>
      </w:r>
      <w:r w:rsidR="00A61203">
        <w:rPr>
          <w:rFonts w:ascii="Times New Roman" w:hAnsi="Times New Roman" w:cs="Times New Roman"/>
        </w:rPr>
        <w:t>. L</w:t>
      </w:r>
      <w:r>
        <w:rPr>
          <w:rFonts w:ascii="Times New Roman" w:hAnsi="Times New Roman" w:cs="Times New Roman"/>
        </w:rPr>
        <w:t xml:space="preserve">a panchina sotto la mia finestra era occupata da un ragazzo nero. Erano le 14, faceva un gran caldo: due grossi fagotti stavano ai suoi piedi. Ho pensato che avesse sete, ho messo l’unica arancia che avevo in una </w:t>
      </w:r>
      <w:proofErr w:type="spellStart"/>
      <w:r>
        <w:rPr>
          <w:rFonts w:ascii="Times New Roman" w:hAnsi="Times New Roman" w:cs="Times New Roman"/>
        </w:rPr>
        <w:t>borsina</w:t>
      </w:r>
      <w:proofErr w:type="spellEnd"/>
      <w:r>
        <w:rPr>
          <w:rFonts w:ascii="Times New Roman" w:hAnsi="Times New Roman" w:cs="Times New Roman"/>
        </w:rPr>
        <w:t>, con una cioccolata fondente e un pugno di caramelle, poi sono scesa, mi sono avvicinata e gli ho detto: “Ti ho portato un’arancia pensando che avessi sete”. Mi ha risposto: “Sì, grazie”. Mi sono sentita felice.</w:t>
      </w:r>
    </w:p>
    <w:p w:rsidR="00E96D67" w:rsidRDefault="00E96D67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60F0D" w:rsidRDefault="00E60F0D" w:rsidP="00E96D67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Dalla credenza alla finestra</w:t>
      </w:r>
    </w:p>
    <w:p w:rsidR="00E60F0D" w:rsidRDefault="00E60F0D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Amo la vita più che mai, amo vedere dalla finestra questo cielo così azzurro, la mimosa sul davanzale mi fa ricordare la primavera!</w:t>
      </w:r>
    </w:p>
    <w:p w:rsidR="00E60F0D" w:rsidRDefault="00E60F0D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Il campanile della chiesa sta battendo le ore, </w:t>
      </w:r>
      <w:r w:rsidR="00A61203"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</w:rPr>
        <w:t>è proprio il passar del tempo che mi riporta alla realtà. Sento che il tempo stringe, forse è anche l’ora giusta?</w:t>
      </w:r>
    </w:p>
    <w:p w:rsidR="00E60F0D" w:rsidRDefault="00E60F0D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No, non sono triste se un altro compleanno si aggiungerà a quelli già passati. L’orologio gira, gira, non so quando le lancette si fermeranno … Intanto affrontiamo con gioia questo nuovo anno</w:t>
      </w:r>
    </w:p>
    <w:p w:rsidR="000902DD" w:rsidRPr="00E60F0D" w:rsidRDefault="000902DD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96D67" w:rsidRDefault="00E96D67" w:rsidP="00E96D67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Neve tra gli ulivi a Rapallo</w:t>
      </w:r>
      <w:r w:rsidR="00E60F0D">
        <w:rPr>
          <w:rFonts w:ascii="Times New Roman" w:hAnsi="Times New Roman" w:cs="Times New Roman"/>
          <w:b/>
        </w:rPr>
        <w:t xml:space="preserve"> (1985)</w:t>
      </w:r>
    </w:p>
    <w:p w:rsidR="00E96D67" w:rsidRDefault="00E96D67" w:rsidP="00E96D67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Neve che scendi leggera</w:t>
      </w:r>
    </w:p>
    <w:p w:rsidR="00E96D67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E96D67">
        <w:rPr>
          <w:rFonts w:ascii="Times New Roman" w:hAnsi="Times New Roman" w:cs="Times New Roman"/>
        </w:rPr>
        <w:t>ssieme alla sera</w:t>
      </w:r>
    </w:p>
    <w:p w:rsidR="00E96D67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E96D67">
        <w:rPr>
          <w:rFonts w:ascii="Times New Roman" w:hAnsi="Times New Roman" w:cs="Times New Roman"/>
        </w:rPr>
        <w:t>i adagi indisturbata</w:t>
      </w:r>
    </w:p>
    <w:p w:rsidR="00E96D67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E96D67">
        <w:rPr>
          <w:rFonts w:ascii="Times New Roman" w:hAnsi="Times New Roman" w:cs="Times New Roman"/>
        </w:rPr>
        <w:t>ui fiori e sui pr</w:t>
      </w:r>
      <w:r>
        <w:rPr>
          <w:rFonts w:ascii="Times New Roman" w:hAnsi="Times New Roman" w:cs="Times New Roman"/>
        </w:rPr>
        <w:t>a</w:t>
      </w:r>
      <w:r w:rsidR="00E96D67">
        <w:rPr>
          <w:rFonts w:ascii="Times New Roman" w:hAnsi="Times New Roman" w:cs="Times New Roman"/>
        </w:rPr>
        <w:t>ti</w:t>
      </w:r>
      <w:r>
        <w:rPr>
          <w:rFonts w:ascii="Times New Roman" w:hAnsi="Times New Roman" w:cs="Times New Roman"/>
        </w:rPr>
        <w:t>.</w:t>
      </w:r>
    </w:p>
    <w:p w:rsidR="00E96D67" w:rsidRDefault="00E96D67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Là in fondo, il mare protesta,</w:t>
      </w:r>
    </w:p>
    <w:p w:rsidR="00E96D67" w:rsidRDefault="00E96D67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questo bianco per lui non è festa</w:t>
      </w:r>
      <w:r w:rsidR="00E60F0D">
        <w:rPr>
          <w:rFonts w:ascii="Times New Roman" w:hAnsi="Times New Roman" w:cs="Times New Roman"/>
        </w:rPr>
        <w:t>!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 i fanciulli vicino alla casa illuminata,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gioiscono di questa novità della serata e …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Noi vecchi, nell’antico ricordo di tempi lontani,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tocchiamo l’impalpabile neve con mani intirizzite,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mentre una malinconica gioia</w:t>
      </w:r>
    </w:p>
    <w:p w:rsidR="00E60F0D" w:rsidRDefault="00E60F0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ci inumidisce gli occhi. </w:t>
      </w:r>
    </w:p>
    <w:p w:rsidR="000902DD" w:rsidRDefault="000902DD" w:rsidP="00E60F0D">
      <w:pPr>
        <w:spacing w:after="0" w:line="240" w:lineRule="atLeast"/>
        <w:ind w:left="709"/>
        <w:jc w:val="both"/>
        <w:rPr>
          <w:rFonts w:ascii="Times New Roman" w:hAnsi="Times New Roman" w:cs="Times New Roman"/>
        </w:rPr>
      </w:pP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Non arrendersi</w:t>
      </w: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Pare proprio non ci sia alcun dubbio, ovviamente tutto invecchia, anche il cervello. Per mantenerlo più a lungo vivace e attivo è fondamentale una vita </w:t>
      </w:r>
      <w:proofErr w:type="spellStart"/>
      <w:r w:rsidR="00A61203">
        <w:rPr>
          <w:rFonts w:ascii="Times New Roman" w:hAnsi="Times New Roman" w:cs="Times New Roman"/>
        </w:rPr>
        <w:t>impegnat</w:t>
      </w:r>
      <w:proofErr w:type="spellEnd"/>
      <w:r>
        <w:rPr>
          <w:rFonts w:ascii="Times New Roman" w:hAnsi="Times New Roman" w:cs="Times New Roman"/>
        </w:rPr>
        <w:t>: correre, camminare, leggere molto, anche scrivere è</w:t>
      </w:r>
      <w:r w:rsidR="00A612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utile. Lo dicono gli esperti neurologi riuniti a Venezia per una conferenza ad altissimo livello scientifico.</w:t>
      </w: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Dunque via a camminare, non a leggere camminando perché si può inciampare!</w:t>
      </w: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Lo stomaco</w:t>
      </w:r>
    </w:p>
    <w:p w:rsidR="000902DD" w:rsidRDefault="000902DD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Non siate schiavi del vostro stomaco. Se non avete </w:t>
      </w:r>
      <w:r w:rsidR="00A61203">
        <w:rPr>
          <w:rFonts w:ascii="Times New Roman" w:hAnsi="Times New Roman" w:cs="Times New Roman"/>
        </w:rPr>
        <w:t>qualcosa</w:t>
      </w:r>
      <w:r>
        <w:rPr>
          <w:rFonts w:ascii="Times New Roman" w:hAnsi="Times New Roman" w:cs="Times New Roman"/>
        </w:rPr>
        <w:t xml:space="preserve"> da rimproverarvi per stravizio, muovetegli guerra combattendolo corpo a corpo per vedere di vincerlo; ma se poi assolutamente la natura si ribella ad un dato alimento, solo allora concedetegli la vittoria: smettete di darglielo.</w:t>
      </w: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La rosa</w:t>
      </w: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79375</wp:posOffset>
            </wp:positionV>
            <wp:extent cx="1304925" cy="1962150"/>
            <wp:effectExtent l="19050" t="0" r="9525" b="0"/>
            <wp:wrapSquare wrapText="bothSides"/>
            <wp:docPr id="1" name="Immagine 1" descr="http://us.123rf.com/450wm/terex/terex1105/terex110500118/9596107-rosa-scarlatta-singolo-su-sfondo-bianco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.123rf.com/450wm/terex/terex1105/terex110500118/9596107-rosa-scarlatta-singolo-su-sfondo-bianco.jpg?ver=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ab/>
      </w: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Battere pure opere in versi e prosa, nessuno è mai riuscito a dire nella sua essenza cos’è una rosa!</w:t>
      </w: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Forse sbaglierò, ma … sono stata stimolata a dare una risposta:</w:t>
      </w: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“La rosa è quel fiore che addolcisce, guardandola, il cuore. Se poi è profumata, ti renderà più felice la giornata. </w:t>
      </w:r>
    </w:p>
    <w:p w:rsidR="00E56CA8" w:rsidRPr="00E56CA8" w:rsidRDefault="00E56CA8" w:rsidP="000902D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Quando è sfiorita, raccogli i suoi petali tra le dita, adagiali tra le pagine di un libro, rivivrai nel tempo il ricordo di quella rosa, che è rimasta nel sogno non dimenticato di chi quella rosa ti aveva regalato!</w:t>
      </w:r>
    </w:p>
    <w:sectPr w:rsidR="00E56CA8" w:rsidRPr="00E56CA8" w:rsidSect="00A61203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6B3D"/>
    <w:rsid w:val="000902DD"/>
    <w:rsid w:val="00643107"/>
    <w:rsid w:val="00886B3D"/>
    <w:rsid w:val="0090104E"/>
    <w:rsid w:val="009357A2"/>
    <w:rsid w:val="00A03CF8"/>
    <w:rsid w:val="00A61203"/>
    <w:rsid w:val="00CF4699"/>
    <w:rsid w:val="00E56CA8"/>
    <w:rsid w:val="00E60F0D"/>
    <w:rsid w:val="00E96D67"/>
    <w:rsid w:val="00F6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35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6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2016-02-11T18:34:00Z</cp:lastPrinted>
  <dcterms:created xsi:type="dcterms:W3CDTF">2016-02-11T18:35:00Z</dcterms:created>
  <dcterms:modified xsi:type="dcterms:W3CDTF">2016-02-11T18:35:00Z</dcterms:modified>
</cp:coreProperties>
</file>